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E8" w:rsidRPr="000C5B15" w:rsidRDefault="007B5723" w:rsidP="00F847F8">
      <w:pPr>
        <w:ind w:left="4962"/>
        <w:jc w:val="right"/>
        <w:rPr>
          <w:rFonts w:ascii="Times New Roman" w:hAnsi="Times New Roman"/>
          <w:i/>
          <w:sz w:val="24"/>
          <w:szCs w:val="24"/>
          <w:lang w:eastAsia="en-US"/>
        </w:rPr>
      </w:pPr>
      <w:bookmarkStart w:id="0" w:name="_GoBack"/>
      <w:r w:rsidRPr="000C5B15">
        <w:rPr>
          <w:i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-653415</wp:posOffset>
            </wp:positionH>
            <wp:positionV relativeFrom="paragraph">
              <wp:posOffset>95250</wp:posOffset>
            </wp:positionV>
            <wp:extent cx="8549640" cy="1084643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640" cy="1084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5B15" w:rsidRPr="000C5B15">
        <w:rPr>
          <w:rFonts w:ascii="Times New Roman" w:hAnsi="Times New Roman"/>
          <w:i/>
          <w:sz w:val="24"/>
          <w:szCs w:val="24"/>
          <w:lang w:eastAsia="en-US"/>
        </w:rPr>
        <w:t>Приложение № 4</w:t>
      </w:r>
      <w:r w:rsidR="004B4FE8" w:rsidRPr="000C5B15">
        <w:rPr>
          <w:rFonts w:ascii="Times New Roman" w:hAnsi="Times New Roman"/>
          <w:i/>
          <w:sz w:val="24"/>
          <w:szCs w:val="24"/>
          <w:lang w:eastAsia="en-US"/>
        </w:rPr>
        <w:t xml:space="preserve">  </w:t>
      </w:r>
      <w:bookmarkEnd w:id="0"/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F847F8" w:rsidRDefault="004B4FE8" w:rsidP="00F847F8">
      <w:pPr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F847F8">
        <w:rPr>
          <w:rFonts w:ascii="Times New Roman" w:hAnsi="Times New Roman"/>
          <w:b/>
          <w:i/>
          <w:sz w:val="28"/>
          <w:szCs w:val="28"/>
          <w:lang w:eastAsia="en-US"/>
        </w:rPr>
        <w:t>Аналитический доклад</w:t>
      </w:r>
    </w:p>
    <w:p w:rsidR="004B4FE8" w:rsidRPr="00F847F8" w:rsidRDefault="00A72742" w:rsidP="008956D9">
      <w:pPr>
        <w:spacing w:after="0" w:line="240" w:lineRule="auto"/>
        <w:ind w:left="3544" w:hanging="4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 w:rsidRPr="00A72742">
        <w:rPr>
          <w:rFonts w:ascii="Times New Roman" w:hAnsi="Times New Roman"/>
          <w:i/>
          <w:sz w:val="28"/>
          <w:szCs w:val="28"/>
          <w:lang w:eastAsia="en-US"/>
        </w:rPr>
        <w:t>«О предложениях по организации взаимодействия между операторами платных автомобильных дорог государств-членов</w:t>
      </w:r>
      <w:r w:rsidR="008956D9">
        <w:rPr>
          <w:rFonts w:ascii="Times New Roman" w:hAnsi="Times New Roman"/>
          <w:i/>
          <w:sz w:val="28"/>
          <w:szCs w:val="28"/>
          <w:lang w:eastAsia="en-US"/>
        </w:rPr>
        <w:t xml:space="preserve"> Евразийского экономического союза</w:t>
      </w:r>
      <w:r w:rsidRPr="00A72742">
        <w:rPr>
          <w:rFonts w:ascii="Times New Roman" w:hAnsi="Times New Roman"/>
          <w:i/>
          <w:sz w:val="28"/>
          <w:szCs w:val="28"/>
          <w:lang w:eastAsia="en-US"/>
        </w:rPr>
        <w:t>, включенных в перечень евразийских транспортных коридоров»</w:t>
      </w:r>
      <w:r w:rsidR="004B4FE8" w:rsidRPr="00F847F8">
        <w:rPr>
          <w:rFonts w:ascii="Times New Roman" w:hAnsi="Times New Roman"/>
          <w:i/>
          <w:sz w:val="28"/>
          <w:szCs w:val="28"/>
          <w:lang w:eastAsia="en-US"/>
        </w:rPr>
        <w:br/>
      </w:r>
    </w:p>
    <w:p w:rsidR="004B4FE8" w:rsidRPr="00F847F8" w:rsidRDefault="004B4FE8" w:rsidP="00211BEF">
      <w:pPr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Pr="00F847F8" w:rsidRDefault="004B4FE8" w:rsidP="00F847F8">
      <w:pPr>
        <w:spacing w:after="0" w:line="240" w:lineRule="auto"/>
        <w:ind w:left="5387" w:hanging="2268"/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E238A5">
      <w:pPr>
        <w:tabs>
          <w:tab w:val="left" w:pos="6390"/>
        </w:tabs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0B72">
        <w:rPr>
          <w:rFonts w:ascii="Times New Roman" w:hAnsi="Times New Roman"/>
          <w:sz w:val="24"/>
          <w:szCs w:val="24"/>
        </w:rPr>
        <w:t>Москва, 20</w:t>
      </w:r>
      <w:r>
        <w:rPr>
          <w:rFonts w:ascii="Times New Roman" w:hAnsi="Times New Roman"/>
          <w:sz w:val="24"/>
          <w:szCs w:val="24"/>
        </w:rPr>
        <w:t>2</w:t>
      </w:r>
      <w:r w:rsidR="00CF2140">
        <w:rPr>
          <w:rFonts w:ascii="Times New Roman" w:hAnsi="Times New Roman"/>
          <w:sz w:val="24"/>
          <w:szCs w:val="24"/>
        </w:rPr>
        <w:t>6</w:t>
      </w:r>
    </w:p>
    <w:p w:rsidR="004B4FE8" w:rsidRDefault="004B4FE8" w:rsidP="000E74DF">
      <w:pPr>
        <w:keepNext/>
        <w:keepLine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A82">
        <w:rPr>
          <w:rFonts w:ascii="Times New Roman" w:hAnsi="Times New Roman"/>
          <w:b/>
          <w:bCs/>
          <w:sz w:val="28"/>
          <w:szCs w:val="28"/>
        </w:rPr>
        <w:lastRenderedPageBreak/>
        <w:t>Оглавление</w:t>
      </w:r>
    </w:p>
    <w:p w:rsidR="00295CE8" w:rsidRDefault="00295CE8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Введение</w:t>
      </w:r>
    </w:p>
    <w:p w:rsidR="000E74DF" w:rsidRPr="00A72742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1. </w:t>
      </w:r>
      <w:r w:rsid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Мировой опыт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организации платных дорог</w:t>
      </w:r>
    </w:p>
    <w:p w:rsidR="000E74DF" w:rsidRPr="000E74DF" w:rsidRDefault="003E20B1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Глава 2. Анализ развития</w:t>
      </w:r>
      <w:r w:rsidR="00A72742" w:rsidRP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платных автомобильных дорог государств-членов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ЕАЭС</w:t>
      </w:r>
    </w:p>
    <w:p w:rsid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2.1. </w:t>
      </w:r>
      <w:r w:rsidR="003E20B1" w:rsidRP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Организация платных дорог 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</w:t>
      </w:r>
      <w:r w:rsid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Республик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Армения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2.2. </w:t>
      </w:r>
      <w:r w:rsidR="003E20B1" w:rsidRP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Организация платных дорог 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Республик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Беларусь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2.3. </w:t>
      </w:r>
      <w:r w:rsidR="003E20B1" w:rsidRP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Организация платных дорог 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</w:t>
      </w: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Республик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</w:t>
      </w: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Казахст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ан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2.4. </w:t>
      </w:r>
      <w:r w:rsidR="003E20B1" w:rsidRP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Организация платных дорог 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К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ыргызской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Республик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</w:t>
      </w:r>
    </w:p>
    <w:p w:rsid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2.5. </w:t>
      </w:r>
      <w:r w:rsidR="003E20B1" w:rsidRP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Организация платных дорог 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Российск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ой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Федераци</w:t>
      </w:r>
      <w:r w:rsidR="003E20B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и</w:t>
      </w:r>
    </w:p>
    <w:p w:rsidR="003E20B1" w:rsidRPr="000E74DF" w:rsidRDefault="003E20B1" w:rsidP="003E20B1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Глава 3. </w:t>
      </w:r>
      <w:r w:rsidRPr="00A7274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Предложения по организации взаимодействия между операторами платных автомобильных дорог государств-членов, включенных в перечень евразийских транспортных коридоров</w:t>
      </w:r>
    </w:p>
    <w:p w:rsidR="000E74DF" w:rsidRDefault="00A72742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Заключение</w:t>
      </w:r>
    </w:p>
    <w:sectPr w:rsidR="000E74DF" w:rsidSect="000E74DF">
      <w:footerReference w:type="default" r:id="rId12"/>
      <w:pgSz w:w="11906" w:h="16838"/>
      <w:pgMar w:top="992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FBF" w:rsidRDefault="009F5FBF" w:rsidP="00211BEF">
      <w:pPr>
        <w:spacing w:after="0" w:line="240" w:lineRule="auto"/>
      </w:pPr>
      <w:r>
        <w:separator/>
      </w:r>
    </w:p>
  </w:endnote>
  <w:endnote w:type="continuationSeparator" w:id="0">
    <w:p w:rsidR="009F5FBF" w:rsidRDefault="009F5FBF" w:rsidP="0021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91A" w:rsidRDefault="00F06F8D" w:rsidP="00BF4D5B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0C5B1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FBF" w:rsidRDefault="009F5FBF" w:rsidP="00211BEF">
      <w:pPr>
        <w:spacing w:after="0" w:line="240" w:lineRule="auto"/>
      </w:pPr>
      <w:r>
        <w:separator/>
      </w:r>
    </w:p>
  </w:footnote>
  <w:footnote w:type="continuationSeparator" w:id="0">
    <w:p w:rsidR="009F5FBF" w:rsidRDefault="009F5FBF" w:rsidP="0021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F5A"/>
    <w:multiLevelType w:val="multilevel"/>
    <w:tmpl w:val="5B32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727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118E2CD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37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E0C6DBD"/>
    <w:multiLevelType w:val="multilevel"/>
    <w:tmpl w:val="A4B89A3E"/>
    <w:styleLink w:val="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 w15:restartNumberingAfterBreak="0">
    <w:nsid w:val="2567247B"/>
    <w:multiLevelType w:val="hybridMultilevel"/>
    <w:tmpl w:val="180CF1D8"/>
    <w:lvl w:ilvl="0" w:tplc="589838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82C605D"/>
    <w:multiLevelType w:val="hybridMultilevel"/>
    <w:tmpl w:val="996A2376"/>
    <w:lvl w:ilvl="0" w:tplc="BB58CD8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93D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2BE4011C"/>
    <w:multiLevelType w:val="multilevel"/>
    <w:tmpl w:val="5F8E37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8E1B8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6A16AD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D31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45D94D27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3" w15:restartNumberingAfterBreak="0">
    <w:nsid w:val="46A856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5B29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596E0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A721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5B690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66DC5A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14"/>
  </w:num>
  <w:num w:numId="11">
    <w:abstractNumId w:val="17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5"/>
  </w:num>
  <w:num w:numId="17">
    <w:abstractNumId w:val="10"/>
  </w:num>
  <w:num w:numId="18">
    <w:abstractNumId w:val="1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EF"/>
    <w:rsid w:val="00002849"/>
    <w:rsid w:val="00002E5D"/>
    <w:rsid w:val="00003F7A"/>
    <w:rsid w:val="00022695"/>
    <w:rsid w:val="00022DBE"/>
    <w:rsid w:val="00027417"/>
    <w:rsid w:val="00027818"/>
    <w:rsid w:val="000316BB"/>
    <w:rsid w:val="000317AE"/>
    <w:rsid w:val="000319C5"/>
    <w:rsid w:val="00031B6D"/>
    <w:rsid w:val="000336BE"/>
    <w:rsid w:val="000342F2"/>
    <w:rsid w:val="000423D4"/>
    <w:rsid w:val="0004541E"/>
    <w:rsid w:val="00046A4E"/>
    <w:rsid w:val="00051962"/>
    <w:rsid w:val="00051B5E"/>
    <w:rsid w:val="000526F8"/>
    <w:rsid w:val="00054C58"/>
    <w:rsid w:val="000608E7"/>
    <w:rsid w:val="00062350"/>
    <w:rsid w:val="00063CFA"/>
    <w:rsid w:val="00063F6C"/>
    <w:rsid w:val="0006770A"/>
    <w:rsid w:val="000703AB"/>
    <w:rsid w:val="00070F82"/>
    <w:rsid w:val="00075775"/>
    <w:rsid w:val="00077969"/>
    <w:rsid w:val="00077A08"/>
    <w:rsid w:val="00080F09"/>
    <w:rsid w:val="0008183F"/>
    <w:rsid w:val="00081B9D"/>
    <w:rsid w:val="000872E5"/>
    <w:rsid w:val="00095714"/>
    <w:rsid w:val="000C0BC4"/>
    <w:rsid w:val="000C1A46"/>
    <w:rsid w:val="000C4807"/>
    <w:rsid w:val="000C5B15"/>
    <w:rsid w:val="000D486E"/>
    <w:rsid w:val="000D5F1F"/>
    <w:rsid w:val="000E5C51"/>
    <w:rsid w:val="000E71E3"/>
    <w:rsid w:val="000E74DF"/>
    <w:rsid w:val="000F2E94"/>
    <w:rsid w:val="000F3680"/>
    <w:rsid w:val="000F3EC5"/>
    <w:rsid w:val="000F5EA0"/>
    <w:rsid w:val="000F76BA"/>
    <w:rsid w:val="00101313"/>
    <w:rsid w:val="0010355B"/>
    <w:rsid w:val="001066EC"/>
    <w:rsid w:val="00110E36"/>
    <w:rsid w:val="001124E2"/>
    <w:rsid w:val="0011320A"/>
    <w:rsid w:val="001144F8"/>
    <w:rsid w:val="001238FF"/>
    <w:rsid w:val="00125B8C"/>
    <w:rsid w:val="00125F01"/>
    <w:rsid w:val="0013286E"/>
    <w:rsid w:val="00133C4D"/>
    <w:rsid w:val="00142ACE"/>
    <w:rsid w:val="00143C03"/>
    <w:rsid w:val="0014534D"/>
    <w:rsid w:val="001463C1"/>
    <w:rsid w:val="001502F2"/>
    <w:rsid w:val="00151A95"/>
    <w:rsid w:val="00154710"/>
    <w:rsid w:val="00155CC9"/>
    <w:rsid w:val="00157240"/>
    <w:rsid w:val="00157728"/>
    <w:rsid w:val="001603A8"/>
    <w:rsid w:val="001605E8"/>
    <w:rsid w:val="0016261D"/>
    <w:rsid w:val="00164537"/>
    <w:rsid w:val="0017245A"/>
    <w:rsid w:val="001831D9"/>
    <w:rsid w:val="001847FD"/>
    <w:rsid w:val="0019097B"/>
    <w:rsid w:val="00194258"/>
    <w:rsid w:val="0019726D"/>
    <w:rsid w:val="001A0938"/>
    <w:rsid w:val="001A3FDF"/>
    <w:rsid w:val="001B0747"/>
    <w:rsid w:val="001B0EA2"/>
    <w:rsid w:val="001B350C"/>
    <w:rsid w:val="001B5465"/>
    <w:rsid w:val="001B69A7"/>
    <w:rsid w:val="001B71A7"/>
    <w:rsid w:val="001C1C75"/>
    <w:rsid w:val="001C66FA"/>
    <w:rsid w:val="001D08A0"/>
    <w:rsid w:val="001D2253"/>
    <w:rsid w:val="001D2EEB"/>
    <w:rsid w:val="001E3881"/>
    <w:rsid w:val="001E5D18"/>
    <w:rsid w:val="001E5F9D"/>
    <w:rsid w:val="001F188E"/>
    <w:rsid w:val="001F4D8C"/>
    <w:rsid w:val="001F7AF8"/>
    <w:rsid w:val="00201B9F"/>
    <w:rsid w:val="00201EAC"/>
    <w:rsid w:val="00201F96"/>
    <w:rsid w:val="00202399"/>
    <w:rsid w:val="00211BEF"/>
    <w:rsid w:val="002127C7"/>
    <w:rsid w:val="002146F8"/>
    <w:rsid w:val="00217E7E"/>
    <w:rsid w:val="00223085"/>
    <w:rsid w:val="00227D29"/>
    <w:rsid w:val="00233957"/>
    <w:rsid w:val="00235B76"/>
    <w:rsid w:val="002407C9"/>
    <w:rsid w:val="00243650"/>
    <w:rsid w:val="00245306"/>
    <w:rsid w:val="002530BE"/>
    <w:rsid w:val="00254FFA"/>
    <w:rsid w:val="00257D41"/>
    <w:rsid w:val="00260D79"/>
    <w:rsid w:val="002610AE"/>
    <w:rsid w:val="002616ED"/>
    <w:rsid w:val="002632B5"/>
    <w:rsid w:val="00267878"/>
    <w:rsid w:val="00267ED0"/>
    <w:rsid w:val="00271803"/>
    <w:rsid w:val="00271A06"/>
    <w:rsid w:val="00271C7F"/>
    <w:rsid w:val="002725B6"/>
    <w:rsid w:val="00277A4F"/>
    <w:rsid w:val="0029301E"/>
    <w:rsid w:val="0029485B"/>
    <w:rsid w:val="002949B9"/>
    <w:rsid w:val="00295CE8"/>
    <w:rsid w:val="0029724B"/>
    <w:rsid w:val="00297EC8"/>
    <w:rsid w:val="002A4DF7"/>
    <w:rsid w:val="002B27CC"/>
    <w:rsid w:val="002B3DB5"/>
    <w:rsid w:val="002B7831"/>
    <w:rsid w:val="002C04BD"/>
    <w:rsid w:val="002C2B47"/>
    <w:rsid w:val="002C420A"/>
    <w:rsid w:val="002C61FB"/>
    <w:rsid w:val="002D15DF"/>
    <w:rsid w:val="002D2030"/>
    <w:rsid w:val="002D2FEB"/>
    <w:rsid w:val="002D4104"/>
    <w:rsid w:val="002D7DAD"/>
    <w:rsid w:val="002D7FC4"/>
    <w:rsid w:val="002E0720"/>
    <w:rsid w:val="002F1DCA"/>
    <w:rsid w:val="002F320C"/>
    <w:rsid w:val="002F4FE0"/>
    <w:rsid w:val="0030156B"/>
    <w:rsid w:val="00302CFC"/>
    <w:rsid w:val="00303AA5"/>
    <w:rsid w:val="00305402"/>
    <w:rsid w:val="00305AA6"/>
    <w:rsid w:val="00305F0D"/>
    <w:rsid w:val="0031215F"/>
    <w:rsid w:val="00316E75"/>
    <w:rsid w:val="00320C84"/>
    <w:rsid w:val="003213E0"/>
    <w:rsid w:val="00322A77"/>
    <w:rsid w:val="00325081"/>
    <w:rsid w:val="00326C4A"/>
    <w:rsid w:val="00326FD6"/>
    <w:rsid w:val="00333D35"/>
    <w:rsid w:val="0033667C"/>
    <w:rsid w:val="00337008"/>
    <w:rsid w:val="00337024"/>
    <w:rsid w:val="00343B0B"/>
    <w:rsid w:val="00344E8B"/>
    <w:rsid w:val="00346FFB"/>
    <w:rsid w:val="003539C9"/>
    <w:rsid w:val="00353DC6"/>
    <w:rsid w:val="00353FA2"/>
    <w:rsid w:val="00355D56"/>
    <w:rsid w:val="00360629"/>
    <w:rsid w:val="00361E42"/>
    <w:rsid w:val="003626B1"/>
    <w:rsid w:val="00363945"/>
    <w:rsid w:val="00366119"/>
    <w:rsid w:val="003671D4"/>
    <w:rsid w:val="0037187C"/>
    <w:rsid w:val="00372944"/>
    <w:rsid w:val="00373A0E"/>
    <w:rsid w:val="00373CE1"/>
    <w:rsid w:val="00376984"/>
    <w:rsid w:val="00376E83"/>
    <w:rsid w:val="00380678"/>
    <w:rsid w:val="003837A5"/>
    <w:rsid w:val="00384CE6"/>
    <w:rsid w:val="00386F3A"/>
    <w:rsid w:val="003920DA"/>
    <w:rsid w:val="00394CE3"/>
    <w:rsid w:val="00396CF2"/>
    <w:rsid w:val="003A0E3A"/>
    <w:rsid w:val="003A27C7"/>
    <w:rsid w:val="003A398D"/>
    <w:rsid w:val="003A3FC2"/>
    <w:rsid w:val="003A51A4"/>
    <w:rsid w:val="003B0872"/>
    <w:rsid w:val="003B50BC"/>
    <w:rsid w:val="003C4BD4"/>
    <w:rsid w:val="003C5CB7"/>
    <w:rsid w:val="003C5FB1"/>
    <w:rsid w:val="003C628C"/>
    <w:rsid w:val="003D06B3"/>
    <w:rsid w:val="003D13CD"/>
    <w:rsid w:val="003D660E"/>
    <w:rsid w:val="003E0027"/>
    <w:rsid w:val="003E20B1"/>
    <w:rsid w:val="003E491A"/>
    <w:rsid w:val="003E6CFF"/>
    <w:rsid w:val="003E753C"/>
    <w:rsid w:val="003F6027"/>
    <w:rsid w:val="004005C8"/>
    <w:rsid w:val="004102F1"/>
    <w:rsid w:val="0041154E"/>
    <w:rsid w:val="00421156"/>
    <w:rsid w:val="00421939"/>
    <w:rsid w:val="00423136"/>
    <w:rsid w:val="00423EC6"/>
    <w:rsid w:val="004242D4"/>
    <w:rsid w:val="00431F76"/>
    <w:rsid w:val="00435B95"/>
    <w:rsid w:val="004410DF"/>
    <w:rsid w:val="0044218B"/>
    <w:rsid w:val="00444C2A"/>
    <w:rsid w:val="00445839"/>
    <w:rsid w:val="004467E3"/>
    <w:rsid w:val="00451352"/>
    <w:rsid w:val="00454D7F"/>
    <w:rsid w:val="00455BF9"/>
    <w:rsid w:val="00460A98"/>
    <w:rsid w:val="00462875"/>
    <w:rsid w:val="00462BFD"/>
    <w:rsid w:val="004652E8"/>
    <w:rsid w:val="004670D0"/>
    <w:rsid w:val="00473E8C"/>
    <w:rsid w:val="00475A7C"/>
    <w:rsid w:val="0048192D"/>
    <w:rsid w:val="004908D6"/>
    <w:rsid w:val="004912FB"/>
    <w:rsid w:val="0049287F"/>
    <w:rsid w:val="00494BEB"/>
    <w:rsid w:val="00495E2B"/>
    <w:rsid w:val="00496591"/>
    <w:rsid w:val="00497E27"/>
    <w:rsid w:val="004A3BEF"/>
    <w:rsid w:val="004A511A"/>
    <w:rsid w:val="004A5D01"/>
    <w:rsid w:val="004B0BF7"/>
    <w:rsid w:val="004B134D"/>
    <w:rsid w:val="004B2C7B"/>
    <w:rsid w:val="004B487F"/>
    <w:rsid w:val="004B4D59"/>
    <w:rsid w:val="004B4F23"/>
    <w:rsid w:val="004B4FE8"/>
    <w:rsid w:val="004B508F"/>
    <w:rsid w:val="004C0D5C"/>
    <w:rsid w:val="004C2907"/>
    <w:rsid w:val="004C73F2"/>
    <w:rsid w:val="004D1AA5"/>
    <w:rsid w:val="004D55CF"/>
    <w:rsid w:val="004D663B"/>
    <w:rsid w:val="004D7298"/>
    <w:rsid w:val="004D7CFE"/>
    <w:rsid w:val="004E00A1"/>
    <w:rsid w:val="004E0AB4"/>
    <w:rsid w:val="004E2F3D"/>
    <w:rsid w:val="004E3CE5"/>
    <w:rsid w:val="004F1113"/>
    <w:rsid w:val="004F207B"/>
    <w:rsid w:val="004F3D85"/>
    <w:rsid w:val="0050169C"/>
    <w:rsid w:val="0050735B"/>
    <w:rsid w:val="0050795C"/>
    <w:rsid w:val="00507A5F"/>
    <w:rsid w:val="005101A2"/>
    <w:rsid w:val="005109F7"/>
    <w:rsid w:val="0051144A"/>
    <w:rsid w:val="00512A1A"/>
    <w:rsid w:val="005145F5"/>
    <w:rsid w:val="005167A1"/>
    <w:rsid w:val="005226CD"/>
    <w:rsid w:val="005248D6"/>
    <w:rsid w:val="005250DC"/>
    <w:rsid w:val="00525F97"/>
    <w:rsid w:val="00527625"/>
    <w:rsid w:val="00530977"/>
    <w:rsid w:val="00530B06"/>
    <w:rsid w:val="005334AC"/>
    <w:rsid w:val="00540C41"/>
    <w:rsid w:val="00546561"/>
    <w:rsid w:val="0055055E"/>
    <w:rsid w:val="005529B1"/>
    <w:rsid w:val="00556EF6"/>
    <w:rsid w:val="00557A57"/>
    <w:rsid w:val="00560BA2"/>
    <w:rsid w:val="00565F6C"/>
    <w:rsid w:val="00566A48"/>
    <w:rsid w:val="00571BF1"/>
    <w:rsid w:val="00576AF7"/>
    <w:rsid w:val="00580D10"/>
    <w:rsid w:val="005864D1"/>
    <w:rsid w:val="00586B6B"/>
    <w:rsid w:val="00587BD7"/>
    <w:rsid w:val="00590E5E"/>
    <w:rsid w:val="0059403C"/>
    <w:rsid w:val="005A1974"/>
    <w:rsid w:val="005A4004"/>
    <w:rsid w:val="005B1FB8"/>
    <w:rsid w:val="005B2F86"/>
    <w:rsid w:val="005B5D7E"/>
    <w:rsid w:val="005C0A56"/>
    <w:rsid w:val="005C2879"/>
    <w:rsid w:val="005C7E64"/>
    <w:rsid w:val="005D07FA"/>
    <w:rsid w:val="005D2060"/>
    <w:rsid w:val="005D37E1"/>
    <w:rsid w:val="005D3CB3"/>
    <w:rsid w:val="005D6A52"/>
    <w:rsid w:val="005E07A9"/>
    <w:rsid w:val="005E16BA"/>
    <w:rsid w:val="005E3D87"/>
    <w:rsid w:val="005E4D9F"/>
    <w:rsid w:val="005E69DA"/>
    <w:rsid w:val="005E7FE6"/>
    <w:rsid w:val="005F478D"/>
    <w:rsid w:val="00602AD4"/>
    <w:rsid w:val="00604CD2"/>
    <w:rsid w:val="00605863"/>
    <w:rsid w:val="006154B8"/>
    <w:rsid w:val="00616973"/>
    <w:rsid w:val="006176A7"/>
    <w:rsid w:val="006229ED"/>
    <w:rsid w:val="00630172"/>
    <w:rsid w:val="00632890"/>
    <w:rsid w:val="00633DA9"/>
    <w:rsid w:val="00640428"/>
    <w:rsid w:val="00640CC8"/>
    <w:rsid w:val="00640F03"/>
    <w:rsid w:val="006441E9"/>
    <w:rsid w:val="00645091"/>
    <w:rsid w:val="0064601D"/>
    <w:rsid w:val="006460EA"/>
    <w:rsid w:val="0065543A"/>
    <w:rsid w:val="006578A2"/>
    <w:rsid w:val="00664406"/>
    <w:rsid w:val="006644D6"/>
    <w:rsid w:val="00665A3C"/>
    <w:rsid w:val="00673E5B"/>
    <w:rsid w:val="0067490B"/>
    <w:rsid w:val="0067647F"/>
    <w:rsid w:val="006766BF"/>
    <w:rsid w:val="00691926"/>
    <w:rsid w:val="006941BE"/>
    <w:rsid w:val="006941CD"/>
    <w:rsid w:val="006954CE"/>
    <w:rsid w:val="006A2441"/>
    <w:rsid w:val="006A3D5B"/>
    <w:rsid w:val="006A3EFB"/>
    <w:rsid w:val="006A6F50"/>
    <w:rsid w:val="006A7F1F"/>
    <w:rsid w:val="006C3542"/>
    <w:rsid w:val="006C425B"/>
    <w:rsid w:val="006C636A"/>
    <w:rsid w:val="006D0CFE"/>
    <w:rsid w:val="006D321F"/>
    <w:rsid w:val="006D689F"/>
    <w:rsid w:val="006D6909"/>
    <w:rsid w:val="006D6C7C"/>
    <w:rsid w:val="006E47C4"/>
    <w:rsid w:val="006E6E25"/>
    <w:rsid w:val="006E76B2"/>
    <w:rsid w:val="006E7E58"/>
    <w:rsid w:val="006F2A67"/>
    <w:rsid w:val="006F3864"/>
    <w:rsid w:val="006F3F37"/>
    <w:rsid w:val="006F483F"/>
    <w:rsid w:val="006F5C4D"/>
    <w:rsid w:val="006F73CF"/>
    <w:rsid w:val="0070071F"/>
    <w:rsid w:val="0070169F"/>
    <w:rsid w:val="00702D9B"/>
    <w:rsid w:val="007041D2"/>
    <w:rsid w:val="00710248"/>
    <w:rsid w:val="007119E4"/>
    <w:rsid w:val="00711A4C"/>
    <w:rsid w:val="007135ED"/>
    <w:rsid w:val="00716B51"/>
    <w:rsid w:val="00720170"/>
    <w:rsid w:val="0072247D"/>
    <w:rsid w:val="0072295E"/>
    <w:rsid w:val="00732C10"/>
    <w:rsid w:val="0073707F"/>
    <w:rsid w:val="00741BCB"/>
    <w:rsid w:val="00742238"/>
    <w:rsid w:val="00743FD0"/>
    <w:rsid w:val="00753101"/>
    <w:rsid w:val="0075494B"/>
    <w:rsid w:val="0077191B"/>
    <w:rsid w:val="00774488"/>
    <w:rsid w:val="00775AEB"/>
    <w:rsid w:val="0077696B"/>
    <w:rsid w:val="0078015B"/>
    <w:rsid w:val="00780ADA"/>
    <w:rsid w:val="007845A1"/>
    <w:rsid w:val="00784AAE"/>
    <w:rsid w:val="00784E86"/>
    <w:rsid w:val="00787D95"/>
    <w:rsid w:val="00793D0C"/>
    <w:rsid w:val="00794ADF"/>
    <w:rsid w:val="00794DCE"/>
    <w:rsid w:val="00796D89"/>
    <w:rsid w:val="007A276E"/>
    <w:rsid w:val="007A2D58"/>
    <w:rsid w:val="007A5F96"/>
    <w:rsid w:val="007A609B"/>
    <w:rsid w:val="007B42DB"/>
    <w:rsid w:val="007B5137"/>
    <w:rsid w:val="007B5723"/>
    <w:rsid w:val="007B5CDF"/>
    <w:rsid w:val="007B5F0F"/>
    <w:rsid w:val="007C0935"/>
    <w:rsid w:val="007C16FA"/>
    <w:rsid w:val="007C2104"/>
    <w:rsid w:val="007C2540"/>
    <w:rsid w:val="007C7E4D"/>
    <w:rsid w:val="007D06C9"/>
    <w:rsid w:val="007D3C7A"/>
    <w:rsid w:val="007D5866"/>
    <w:rsid w:val="007D637F"/>
    <w:rsid w:val="007E13F4"/>
    <w:rsid w:val="007E217C"/>
    <w:rsid w:val="007E75E3"/>
    <w:rsid w:val="007E7E0D"/>
    <w:rsid w:val="007F1CC0"/>
    <w:rsid w:val="007F256B"/>
    <w:rsid w:val="007F4D5D"/>
    <w:rsid w:val="00803222"/>
    <w:rsid w:val="0080376E"/>
    <w:rsid w:val="00806B21"/>
    <w:rsid w:val="00807386"/>
    <w:rsid w:val="00810184"/>
    <w:rsid w:val="00812808"/>
    <w:rsid w:val="008144FB"/>
    <w:rsid w:val="0082217D"/>
    <w:rsid w:val="0082610B"/>
    <w:rsid w:val="00827A4E"/>
    <w:rsid w:val="00830C75"/>
    <w:rsid w:val="00835F56"/>
    <w:rsid w:val="00837C1E"/>
    <w:rsid w:val="00841197"/>
    <w:rsid w:val="00841DC0"/>
    <w:rsid w:val="008428A1"/>
    <w:rsid w:val="00843B47"/>
    <w:rsid w:val="00844036"/>
    <w:rsid w:val="008454F2"/>
    <w:rsid w:val="00847333"/>
    <w:rsid w:val="00851D64"/>
    <w:rsid w:val="00856076"/>
    <w:rsid w:val="00856853"/>
    <w:rsid w:val="00856F52"/>
    <w:rsid w:val="00857A17"/>
    <w:rsid w:val="008608C2"/>
    <w:rsid w:val="008631CB"/>
    <w:rsid w:val="00866538"/>
    <w:rsid w:val="00866F1C"/>
    <w:rsid w:val="0087022D"/>
    <w:rsid w:val="0087238F"/>
    <w:rsid w:val="008734DB"/>
    <w:rsid w:val="00873DF7"/>
    <w:rsid w:val="008756C5"/>
    <w:rsid w:val="0088309D"/>
    <w:rsid w:val="008866D2"/>
    <w:rsid w:val="00887F26"/>
    <w:rsid w:val="008944EA"/>
    <w:rsid w:val="008956D9"/>
    <w:rsid w:val="00897419"/>
    <w:rsid w:val="008A37B1"/>
    <w:rsid w:val="008A464B"/>
    <w:rsid w:val="008A464C"/>
    <w:rsid w:val="008A5FB1"/>
    <w:rsid w:val="008A60D5"/>
    <w:rsid w:val="008A6744"/>
    <w:rsid w:val="008B361E"/>
    <w:rsid w:val="008B3707"/>
    <w:rsid w:val="008B6DFA"/>
    <w:rsid w:val="008C2343"/>
    <w:rsid w:val="008C264B"/>
    <w:rsid w:val="008C3EB6"/>
    <w:rsid w:val="008C405F"/>
    <w:rsid w:val="008C48CD"/>
    <w:rsid w:val="008C6FFC"/>
    <w:rsid w:val="008D0938"/>
    <w:rsid w:val="008D36A0"/>
    <w:rsid w:val="008D4C86"/>
    <w:rsid w:val="008D55FE"/>
    <w:rsid w:val="008E18AC"/>
    <w:rsid w:val="008E29BF"/>
    <w:rsid w:val="008E5C28"/>
    <w:rsid w:val="008F1231"/>
    <w:rsid w:val="008F3FEC"/>
    <w:rsid w:val="008F407E"/>
    <w:rsid w:val="008F6051"/>
    <w:rsid w:val="008F772F"/>
    <w:rsid w:val="009031C0"/>
    <w:rsid w:val="00903EB7"/>
    <w:rsid w:val="0090457C"/>
    <w:rsid w:val="0091284C"/>
    <w:rsid w:val="00913DD8"/>
    <w:rsid w:val="00914C55"/>
    <w:rsid w:val="009178CA"/>
    <w:rsid w:val="00917A55"/>
    <w:rsid w:val="00926AB8"/>
    <w:rsid w:val="0093030B"/>
    <w:rsid w:val="00930FCF"/>
    <w:rsid w:val="009328C2"/>
    <w:rsid w:val="00933A4F"/>
    <w:rsid w:val="00936C2A"/>
    <w:rsid w:val="00937E66"/>
    <w:rsid w:val="0094537B"/>
    <w:rsid w:val="009456BD"/>
    <w:rsid w:val="00945E45"/>
    <w:rsid w:val="00946045"/>
    <w:rsid w:val="00946627"/>
    <w:rsid w:val="00950138"/>
    <w:rsid w:val="00950465"/>
    <w:rsid w:val="00950638"/>
    <w:rsid w:val="009531FE"/>
    <w:rsid w:val="00955476"/>
    <w:rsid w:val="00955608"/>
    <w:rsid w:val="009562DC"/>
    <w:rsid w:val="009611D8"/>
    <w:rsid w:val="00961475"/>
    <w:rsid w:val="00965544"/>
    <w:rsid w:val="0097181B"/>
    <w:rsid w:val="009723D7"/>
    <w:rsid w:val="00974769"/>
    <w:rsid w:val="00982512"/>
    <w:rsid w:val="00985278"/>
    <w:rsid w:val="00986058"/>
    <w:rsid w:val="00987B4F"/>
    <w:rsid w:val="00990E4B"/>
    <w:rsid w:val="0099126D"/>
    <w:rsid w:val="00992363"/>
    <w:rsid w:val="00994262"/>
    <w:rsid w:val="00994F67"/>
    <w:rsid w:val="0099640F"/>
    <w:rsid w:val="009970EB"/>
    <w:rsid w:val="009A0A99"/>
    <w:rsid w:val="009A38FA"/>
    <w:rsid w:val="009B1A61"/>
    <w:rsid w:val="009C207D"/>
    <w:rsid w:val="009C3C65"/>
    <w:rsid w:val="009C41A8"/>
    <w:rsid w:val="009C4214"/>
    <w:rsid w:val="009C5638"/>
    <w:rsid w:val="009D21C6"/>
    <w:rsid w:val="009E2E34"/>
    <w:rsid w:val="009E3F50"/>
    <w:rsid w:val="009F0BE7"/>
    <w:rsid w:val="009F31D9"/>
    <w:rsid w:val="009F40AE"/>
    <w:rsid w:val="009F5FBF"/>
    <w:rsid w:val="009F768A"/>
    <w:rsid w:val="009F7F1C"/>
    <w:rsid w:val="00A00B72"/>
    <w:rsid w:val="00A056EF"/>
    <w:rsid w:val="00A05D2E"/>
    <w:rsid w:val="00A06B90"/>
    <w:rsid w:val="00A06C0A"/>
    <w:rsid w:val="00A10E8E"/>
    <w:rsid w:val="00A16B4F"/>
    <w:rsid w:val="00A22320"/>
    <w:rsid w:val="00A223A7"/>
    <w:rsid w:val="00A22C99"/>
    <w:rsid w:val="00A232F5"/>
    <w:rsid w:val="00A249F3"/>
    <w:rsid w:val="00A2514D"/>
    <w:rsid w:val="00A25F85"/>
    <w:rsid w:val="00A276D7"/>
    <w:rsid w:val="00A32230"/>
    <w:rsid w:val="00A346A1"/>
    <w:rsid w:val="00A350BC"/>
    <w:rsid w:val="00A3747C"/>
    <w:rsid w:val="00A404E8"/>
    <w:rsid w:val="00A4322A"/>
    <w:rsid w:val="00A45EAB"/>
    <w:rsid w:val="00A4771D"/>
    <w:rsid w:val="00A500EB"/>
    <w:rsid w:val="00A52416"/>
    <w:rsid w:val="00A52C95"/>
    <w:rsid w:val="00A540C3"/>
    <w:rsid w:val="00A55CF1"/>
    <w:rsid w:val="00A6115C"/>
    <w:rsid w:val="00A62F00"/>
    <w:rsid w:val="00A649B2"/>
    <w:rsid w:val="00A65DD7"/>
    <w:rsid w:val="00A710D1"/>
    <w:rsid w:val="00A71B08"/>
    <w:rsid w:val="00A72742"/>
    <w:rsid w:val="00A727A7"/>
    <w:rsid w:val="00A761B4"/>
    <w:rsid w:val="00A77934"/>
    <w:rsid w:val="00A83498"/>
    <w:rsid w:val="00A836F0"/>
    <w:rsid w:val="00A924B4"/>
    <w:rsid w:val="00A951FC"/>
    <w:rsid w:val="00AA1F96"/>
    <w:rsid w:val="00AA249E"/>
    <w:rsid w:val="00AA5827"/>
    <w:rsid w:val="00AA62BD"/>
    <w:rsid w:val="00AA78C6"/>
    <w:rsid w:val="00AB0BF1"/>
    <w:rsid w:val="00AB5B18"/>
    <w:rsid w:val="00AB6B38"/>
    <w:rsid w:val="00AC09CA"/>
    <w:rsid w:val="00AC10C6"/>
    <w:rsid w:val="00AC69E5"/>
    <w:rsid w:val="00AC7A73"/>
    <w:rsid w:val="00AD008B"/>
    <w:rsid w:val="00AD2B11"/>
    <w:rsid w:val="00AD59B4"/>
    <w:rsid w:val="00AD5E67"/>
    <w:rsid w:val="00AE6DFF"/>
    <w:rsid w:val="00AE73C9"/>
    <w:rsid w:val="00AE7DF7"/>
    <w:rsid w:val="00AF06CD"/>
    <w:rsid w:val="00AF0FD1"/>
    <w:rsid w:val="00AF2489"/>
    <w:rsid w:val="00AF2940"/>
    <w:rsid w:val="00AF4080"/>
    <w:rsid w:val="00AF7C8C"/>
    <w:rsid w:val="00B02CF7"/>
    <w:rsid w:val="00B055A5"/>
    <w:rsid w:val="00B06EAF"/>
    <w:rsid w:val="00B145F0"/>
    <w:rsid w:val="00B213DA"/>
    <w:rsid w:val="00B223B3"/>
    <w:rsid w:val="00B2263B"/>
    <w:rsid w:val="00B25D1C"/>
    <w:rsid w:val="00B30947"/>
    <w:rsid w:val="00B30DA7"/>
    <w:rsid w:val="00B32FB0"/>
    <w:rsid w:val="00B353B5"/>
    <w:rsid w:val="00B40803"/>
    <w:rsid w:val="00B42B18"/>
    <w:rsid w:val="00B45FF0"/>
    <w:rsid w:val="00B53E64"/>
    <w:rsid w:val="00B67574"/>
    <w:rsid w:val="00B725D6"/>
    <w:rsid w:val="00B72D78"/>
    <w:rsid w:val="00B73F17"/>
    <w:rsid w:val="00B74421"/>
    <w:rsid w:val="00B7784B"/>
    <w:rsid w:val="00B81F47"/>
    <w:rsid w:val="00B82443"/>
    <w:rsid w:val="00B863B5"/>
    <w:rsid w:val="00B86D36"/>
    <w:rsid w:val="00BA0100"/>
    <w:rsid w:val="00BA06A7"/>
    <w:rsid w:val="00BA3F2F"/>
    <w:rsid w:val="00BA3FDF"/>
    <w:rsid w:val="00BA62D7"/>
    <w:rsid w:val="00BA76D2"/>
    <w:rsid w:val="00BB0507"/>
    <w:rsid w:val="00BB1004"/>
    <w:rsid w:val="00BB1812"/>
    <w:rsid w:val="00BB3BCE"/>
    <w:rsid w:val="00BB6A49"/>
    <w:rsid w:val="00BC121B"/>
    <w:rsid w:val="00BC2AD0"/>
    <w:rsid w:val="00BC3C75"/>
    <w:rsid w:val="00BD0081"/>
    <w:rsid w:val="00BD0ED0"/>
    <w:rsid w:val="00BE3639"/>
    <w:rsid w:val="00BE40F8"/>
    <w:rsid w:val="00BE5F92"/>
    <w:rsid w:val="00BF2D77"/>
    <w:rsid w:val="00BF4D5B"/>
    <w:rsid w:val="00BF6E17"/>
    <w:rsid w:val="00C01587"/>
    <w:rsid w:val="00C01CBE"/>
    <w:rsid w:val="00C0244D"/>
    <w:rsid w:val="00C0408F"/>
    <w:rsid w:val="00C055F4"/>
    <w:rsid w:val="00C156C9"/>
    <w:rsid w:val="00C16B88"/>
    <w:rsid w:val="00C260A0"/>
    <w:rsid w:val="00C2788F"/>
    <w:rsid w:val="00C32E2F"/>
    <w:rsid w:val="00C36791"/>
    <w:rsid w:val="00C409B2"/>
    <w:rsid w:val="00C425FB"/>
    <w:rsid w:val="00C477AA"/>
    <w:rsid w:val="00C55802"/>
    <w:rsid w:val="00C61C7D"/>
    <w:rsid w:val="00C71F57"/>
    <w:rsid w:val="00C74714"/>
    <w:rsid w:val="00C767BC"/>
    <w:rsid w:val="00C7794B"/>
    <w:rsid w:val="00C80384"/>
    <w:rsid w:val="00C815F6"/>
    <w:rsid w:val="00C835B4"/>
    <w:rsid w:val="00C847E3"/>
    <w:rsid w:val="00C84B54"/>
    <w:rsid w:val="00C8667C"/>
    <w:rsid w:val="00C91767"/>
    <w:rsid w:val="00C92A20"/>
    <w:rsid w:val="00C9317B"/>
    <w:rsid w:val="00C95AAD"/>
    <w:rsid w:val="00CA0923"/>
    <w:rsid w:val="00CA20AD"/>
    <w:rsid w:val="00CA4F05"/>
    <w:rsid w:val="00CA4F32"/>
    <w:rsid w:val="00CA700C"/>
    <w:rsid w:val="00CB0096"/>
    <w:rsid w:val="00CC2465"/>
    <w:rsid w:val="00CC5EFD"/>
    <w:rsid w:val="00CD1F8D"/>
    <w:rsid w:val="00CD3F08"/>
    <w:rsid w:val="00CE0604"/>
    <w:rsid w:val="00CE0C5E"/>
    <w:rsid w:val="00CE6136"/>
    <w:rsid w:val="00CF1A81"/>
    <w:rsid w:val="00CF2140"/>
    <w:rsid w:val="00CF2EE4"/>
    <w:rsid w:val="00CF32A7"/>
    <w:rsid w:val="00CF43E9"/>
    <w:rsid w:val="00D01A82"/>
    <w:rsid w:val="00D0334C"/>
    <w:rsid w:val="00D07FB8"/>
    <w:rsid w:val="00D102BE"/>
    <w:rsid w:val="00D130D2"/>
    <w:rsid w:val="00D15FC5"/>
    <w:rsid w:val="00D227AC"/>
    <w:rsid w:val="00D26C5E"/>
    <w:rsid w:val="00D30CC9"/>
    <w:rsid w:val="00D37BBA"/>
    <w:rsid w:val="00D37E03"/>
    <w:rsid w:val="00D41E95"/>
    <w:rsid w:val="00D42C23"/>
    <w:rsid w:val="00D4355C"/>
    <w:rsid w:val="00D455ED"/>
    <w:rsid w:val="00D507B7"/>
    <w:rsid w:val="00D50AEC"/>
    <w:rsid w:val="00D51A47"/>
    <w:rsid w:val="00D56AFD"/>
    <w:rsid w:val="00D605DC"/>
    <w:rsid w:val="00D627AA"/>
    <w:rsid w:val="00D63BE6"/>
    <w:rsid w:val="00D64454"/>
    <w:rsid w:val="00D67C85"/>
    <w:rsid w:val="00D70EAF"/>
    <w:rsid w:val="00D72225"/>
    <w:rsid w:val="00D724CC"/>
    <w:rsid w:val="00D7535A"/>
    <w:rsid w:val="00D7799D"/>
    <w:rsid w:val="00D8092C"/>
    <w:rsid w:val="00D818A8"/>
    <w:rsid w:val="00D85847"/>
    <w:rsid w:val="00D85966"/>
    <w:rsid w:val="00D86EEC"/>
    <w:rsid w:val="00D90191"/>
    <w:rsid w:val="00D90518"/>
    <w:rsid w:val="00D910B3"/>
    <w:rsid w:val="00D95B08"/>
    <w:rsid w:val="00D97FE5"/>
    <w:rsid w:val="00DA0DE5"/>
    <w:rsid w:val="00DA361C"/>
    <w:rsid w:val="00DA7947"/>
    <w:rsid w:val="00DB0E03"/>
    <w:rsid w:val="00DB382B"/>
    <w:rsid w:val="00DB6E5F"/>
    <w:rsid w:val="00DB7E8A"/>
    <w:rsid w:val="00DC254C"/>
    <w:rsid w:val="00DC3426"/>
    <w:rsid w:val="00DC5235"/>
    <w:rsid w:val="00DD1C34"/>
    <w:rsid w:val="00DD1F3E"/>
    <w:rsid w:val="00DD656E"/>
    <w:rsid w:val="00DD7174"/>
    <w:rsid w:val="00DD7B18"/>
    <w:rsid w:val="00DE2BDD"/>
    <w:rsid w:val="00DE2F88"/>
    <w:rsid w:val="00DE3C0E"/>
    <w:rsid w:val="00DF1676"/>
    <w:rsid w:val="00DF20E8"/>
    <w:rsid w:val="00DF2F35"/>
    <w:rsid w:val="00E07893"/>
    <w:rsid w:val="00E120B2"/>
    <w:rsid w:val="00E14C01"/>
    <w:rsid w:val="00E2307D"/>
    <w:rsid w:val="00E238A5"/>
    <w:rsid w:val="00E24E19"/>
    <w:rsid w:val="00E260A5"/>
    <w:rsid w:val="00E30D0C"/>
    <w:rsid w:val="00E30F94"/>
    <w:rsid w:val="00E3586B"/>
    <w:rsid w:val="00E429BA"/>
    <w:rsid w:val="00E42B81"/>
    <w:rsid w:val="00E43C4D"/>
    <w:rsid w:val="00E45C70"/>
    <w:rsid w:val="00E472F0"/>
    <w:rsid w:val="00E477A8"/>
    <w:rsid w:val="00E54793"/>
    <w:rsid w:val="00E5489A"/>
    <w:rsid w:val="00E54FD1"/>
    <w:rsid w:val="00E55FD7"/>
    <w:rsid w:val="00E56F12"/>
    <w:rsid w:val="00E612A1"/>
    <w:rsid w:val="00E614B8"/>
    <w:rsid w:val="00E639EA"/>
    <w:rsid w:val="00E63EBA"/>
    <w:rsid w:val="00E65603"/>
    <w:rsid w:val="00E6729C"/>
    <w:rsid w:val="00E721FE"/>
    <w:rsid w:val="00E74B1A"/>
    <w:rsid w:val="00E756A8"/>
    <w:rsid w:val="00E7700B"/>
    <w:rsid w:val="00E81468"/>
    <w:rsid w:val="00E82766"/>
    <w:rsid w:val="00E83891"/>
    <w:rsid w:val="00E85A18"/>
    <w:rsid w:val="00E96DC4"/>
    <w:rsid w:val="00EA01AE"/>
    <w:rsid w:val="00EA3A39"/>
    <w:rsid w:val="00EA5331"/>
    <w:rsid w:val="00EB3490"/>
    <w:rsid w:val="00EC07B3"/>
    <w:rsid w:val="00EC38CA"/>
    <w:rsid w:val="00EC3E9A"/>
    <w:rsid w:val="00EC555E"/>
    <w:rsid w:val="00EC68D6"/>
    <w:rsid w:val="00ED4985"/>
    <w:rsid w:val="00ED6554"/>
    <w:rsid w:val="00EE1356"/>
    <w:rsid w:val="00EE32FD"/>
    <w:rsid w:val="00EE3729"/>
    <w:rsid w:val="00EE64A3"/>
    <w:rsid w:val="00EE6CF6"/>
    <w:rsid w:val="00EF2BD7"/>
    <w:rsid w:val="00F01694"/>
    <w:rsid w:val="00F026B5"/>
    <w:rsid w:val="00F061DD"/>
    <w:rsid w:val="00F06CFD"/>
    <w:rsid w:val="00F06F8D"/>
    <w:rsid w:val="00F111F2"/>
    <w:rsid w:val="00F164FC"/>
    <w:rsid w:val="00F1792D"/>
    <w:rsid w:val="00F26866"/>
    <w:rsid w:val="00F321CC"/>
    <w:rsid w:val="00F332D0"/>
    <w:rsid w:val="00F47E50"/>
    <w:rsid w:val="00F5148A"/>
    <w:rsid w:val="00F5172E"/>
    <w:rsid w:val="00F54BED"/>
    <w:rsid w:val="00F62BCC"/>
    <w:rsid w:val="00F64955"/>
    <w:rsid w:val="00F66AB5"/>
    <w:rsid w:val="00F6789D"/>
    <w:rsid w:val="00F6794D"/>
    <w:rsid w:val="00F73611"/>
    <w:rsid w:val="00F748C6"/>
    <w:rsid w:val="00F74E44"/>
    <w:rsid w:val="00F76749"/>
    <w:rsid w:val="00F80192"/>
    <w:rsid w:val="00F847F8"/>
    <w:rsid w:val="00F84925"/>
    <w:rsid w:val="00F91A01"/>
    <w:rsid w:val="00F964ED"/>
    <w:rsid w:val="00F9703F"/>
    <w:rsid w:val="00FA119F"/>
    <w:rsid w:val="00FA69B5"/>
    <w:rsid w:val="00FA69FB"/>
    <w:rsid w:val="00FB07FF"/>
    <w:rsid w:val="00FB0897"/>
    <w:rsid w:val="00FB1948"/>
    <w:rsid w:val="00FB30B3"/>
    <w:rsid w:val="00FB3CE4"/>
    <w:rsid w:val="00FB50E3"/>
    <w:rsid w:val="00FB5D29"/>
    <w:rsid w:val="00FB72F2"/>
    <w:rsid w:val="00FC1E0D"/>
    <w:rsid w:val="00FC5AAB"/>
    <w:rsid w:val="00FD1EF5"/>
    <w:rsid w:val="00FD1F8E"/>
    <w:rsid w:val="00FD77AF"/>
    <w:rsid w:val="00FE1246"/>
    <w:rsid w:val="00FE6EB0"/>
    <w:rsid w:val="00FE7546"/>
    <w:rsid w:val="00FF29E8"/>
    <w:rsid w:val="00FF357D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D19042-7D14-42F3-859E-AC7D6DE9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4D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9"/>
    <w:qFormat/>
    <w:rsid w:val="00211BEF"/>
    <w:pPr>
      <w:keepNext/>
      <w:keepLines/>
      <w:numPr>
        <w:numId w:val="7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1BEF"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211BEF"/>
    <w:pPr>
      <w:numPr>
        <w:ilvl w:val="2"/>
        <w:numId w:val="7"/>
      </w:num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794DCE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94DCE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94DCE"/>
    <w:pPr>
      <w:numPr>
        <w:ilvl w:val="5"/>
        <w:numId w:val="7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794DCE"/>
    <w:pPr>
      <w:numPr>
        <w:ilvl w:val="6"/>
        <w:numId w:val="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794DCE"/>
    <w:pPr>
      <w:numPr>
        <w:ilvl w:val="7"/>
        <w:numId w:val="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794DCE"/>
    <w:pPr>
      <w:numPr>
        <w:ilvl w:val="8"/>
        <w:numId w:val="7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locked/>
    <w:rsid w:val="00211BEF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1BEF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211BEF"/>
    <w:rPr>
      <w:rFonts w:ascii="Calibri" w:hAnsi="Calibri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6538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653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653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6538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6538"/>
    <w:rPr>
      <w:rFonts w:ascii="Calibri" w:hAnsi="Calibri"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6538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Strong"/>
    <w:basedOn w:val="a0"/>
    <w:uiPriority w:val="99"/>
    <w:qFormat/>
    <w:rsid w:val="00211BEF"/>
    <w:rPr>
      <w:rFonts w:cs="Times New Roman"/>
      <w:b/>
    </w:rPr>
  </w:style>
  <w:style w:type="paragraph" w:styleId="a4">
    <w:name w:val="Normal (Web)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rsid w:val="00211BEF"/>
    <w:rPr>
      <w:rFonts w:cs="Times New Roman"/>
      <w:color w:val="0000FF"/>
      <w:u w:val="single"/>
    </w:rPr>
  </w:style>
  <w:style w:type="paragraph" w:customStyle="1" w:styleId="a50">
    <w:name w:val="a5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0">
    <w:name w:val="a4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FollowedHyperlink"/>
    <w:basedOn w:val="a0"/>
    <w:uiPriority w:val="99"/>
    <w:semiHidden/>
    <w:rsid w:val="00211BEF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211BEF"/>
  </w:style>
  <w:style w:type="character" w:customStyle="1" w:styleId="hl">
    <w:name w:val="hl"/>
    <w:uiPriority w:val="99"/>
    <w:rsid w:val="00211BEF"/>
  </w:style>
  <w:style w:type="character" w:customStyle="1" w:styleId="nobr">
    <w:name w:val="nobr"/>
    <w:uiPriority w:val="99"/>
    <w:rsid w:val="00211BEF"/>
  </w:style>
  <w:style w:type="paragraph" w:styleId="a7">
    <w:name w:val="List Paragraph"/>
    <w:basedOn w:val="a"/>
    <w:uiPriority w:val="99"/>
    <w:qFormat/>
    <w:rsid w:val="00211B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211B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11BEF"/>
    <w:rPr>
      <w:rFonts w:ascii="Tahoma" w:hAnsi="Tahoma" w:cs="Times New Roman"/>
      <w:sz w:val="16"/>
    </w:rPr>
  </w:style>
  <w:style w:type="paragraph" w:styleId="13">
    <w:name w:val="toc 1"/>
    <w:basedOn w:val="a"/>
    <w:next w:val="a"/>
    <w:autoRedefine/>
    <w:uiPriority w:val="39"/>
    <w:rsid w:val="003E6CFF"/>
    <w:pPr>
      <w:tabs>
        <w:tab w:val="right" w:leader="dot" w:pos="9911"/>
      </w:tabs>
      <w:spacing w:after="100"/>
    </w:pPr>
    <w:rPr>
      <w:rFonts w:ascii="Times New Roman" w:hAnsi="Times New Roman"/>
      <w:noProof/>
      <w:lang w:eastAsia="en-US"/>
    </w:rPr>
  </w:style>
  <w:style w:type="paragraph" w:styleId="aa">
    <w:name w:val="TOC Heading"/>
    <w:basedOn w:val="10"/>
    <w:next w:val="a"/>
    <w:uiPriority w:val="39"/>
    <w:qFormat/>
    <w:rsid w:val="00211BEF"/>
    <w:pPr>
      <w:outlineLvl w:val="9"/>
    </w:pPr>
  </w:style>
  <w:style w:type="paragraph" w:styleId="21">
    <w:name w:val="toc 2"/>
    <w:basedOn w:val="a"/>
    <w:next w:val="a"/>
    <w:autoRedefine/>
    <w:uiPriority w:val="39"/>
    <w:rsid w:val="00211BE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rsid w:val="00211BEF"/>
    <w:pPr>
      <w:spacing w:after="100"/>
      <w:ind w:left="440"/>
    </w:pPr>
  </w:style>
  <w:style w:type="paragraph" w:styleId="ab">
    <w:name w:val="header"/>
    <w:basedOn w:val="a"/>
    <w:link w:val="ac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211BEF"/>
    <w:rPr>
      <w:rFonts w:cs="Times New Roman"/>
    </w:rPr>
  </w:style>
  <w:style w:type="paragraph" w:styleId="ad">
    <w:name w:val="footer"/>
    <w:basedOn w:val="a"/>
    <w:link w:val="ae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211BEF"/>
    <w:rPr>
      <w:rFonts w:cs="Times New Roman"/>
    </w:rPr>
  </w:style>
  <w:style w:type="character" w:customStyle="1" w:styleId="article-info">
    <w:name w:val="article-info"/>
    <w:uiPriority w:val="99"/>
    <w:rsid w:val="00211BEF"/>
  </w:style>
  <w:style w:type="character" w:customStyle="1" w:styleId="regnumtitle">
    <w:name w:val="regnum_title"/>
    <w:uiPriority w:val="99"/>
    <w:rsid w:val="00211BEF"/>
  </w:style>
  <w:style w:type="character" w:customStyle="1" w:styleId="injecttitle">
    <w:name w:val="inject_title"/>
    <w:uiPriority w:val="99"/>
    <w:rsid w:val="00211BEF"/>
  </w:style>
  <w:style w:type="paragraph" w:styleId="af">
    <w:name w:val="footnote text"/>
    <w:basedOn w:val="a"/>
    <w:link w:val="af0"/>
    <w:uiPriority w:val="99"/>
    <w:semiHidden/>
    <w:rsid w:val="00571BF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571BF1"/>
    <w:rPr>
      <w:rFonts w:cs="Times New Roman"/>
      <w:sz w:val="20"/>
    </w:rPr>
  </w:style>
  <w:style w:type="character" w:styleId="af1">
    <w:name w:val="footnote reference"/>
    <w:basedOn w:val="a0"/>
    <w:uiPriority w:val="99"/>
    <w:semiHidden/>
    <w:rsid w:val="00571BF1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rsid w:val="00EC555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EC55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EC555E"/>
    <w:rPr>
      <w:rFonts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EC55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EC555E"/>
    <w:rPr>
      <w:rFonts w:cs="Times New Roman"/>
      <w:b/>
      <w:sz w:val="20"/>
    </w:rPr>
  </w:style>
  <w:style w:type="paragraph" w:customStyle="1" w:styleId="af7">
    <w:name w:val="СТБ_Основной"/>
    <w:aliases w:val="ОСН"/>
    <w:uiPriority w:val="99"/>
    <w:rsid w:val="00936C2A"/>
    <w:pPr>
      <w:ind w:firstLine="397"/>
      <w:jc w:val="both"/>
    </w:pPr>
    <w:rPr>
      <w:rFonts w:ascii="Arial" w:eastAsia="MS Mincho" w:hAnsi="Arial" w:cs="Arial"/>
      <w:sz w:val="20"/>
      <w:szCs w:val="20"/>
      <w:lang w:eastAsia="en-US"/>
    </w:rPr>
  </w:style>
  <w:style w:type="paragraph" w:customStyle="1" w:styleId="14">
    <w:name w:val="Обычный1"/>
    <w:uiPriority w:val="99"/>
    <w:rsid w:val="00936C2A"/>
    <w:pPr>
      <w:widowControl w:val="0"/>
      <w:jc w:val="both"/>
    </w:pPr>
    <w:rPr>
      <w:rFonts w:ascii="Times New Roman" w:hAnsi="Times New Roman"/>
      <w:sz w:val="20"/>
      <w:szCs w:val="20"/>
    </w:rPr>
  </w:style>
  <w:style w:type="character" w:customStyle="1" w:styleId="15">
    <w:name w:val="СТБ_Ужатый_1"/>
    <w:aliases w:val="Уж1"/>
    <w:uiPriority w:val="99"/>
    <w:rsid w:val="00936C2A"/>
    <w:rPr>
      <w:spacing w:val="-2"/>
    </w:rPr>
  </w:style>
  <w:style w:type="character" w:customStyle="1" w:styleId="22">
    <w:name w:val="СТБ_Ужатый_2"/>
    <w:aliases w:val="Уж2"/>
    <w:uiPriority w:val="99"/>
    <w:rsid w:val="00936C2A"/>
    <w:rPr>
      <w:spacing w:val="-4"/>
    </w:rPr>
  </w:style>
  <w:style w:type="paragraph" w:customStyle="1" w:styleId="jscommentslistenhover">
    <w:name w:val="js_comments_listenhover"/>
    <w:basedOn w:val="a"/>
    <w:uiPriority w:val="99"/>
    <w:rsid w:val="00FA6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Стиль2"/>
    <w:basedOn w:val="13"/>
    <w:uiPriority w:val="99"/>
    <w:rsid w:val="00794DCE"/>
    <w:pPr>
      <w:keepNext/>
      <w:keepLines/>
      <w:spacing w:before="480" w:after="0" w:line="240" w:lineRule="auto"/>
      <w:jc w:val="center"/>
      <w:outlineLvl w:val="0"/>
    </w:pPr>
    <w:rPr>
      <w:b/>
      <w:bCs/>
      <w:color w:val="000000"/>
      <w:sz w:val="28"/>
      <w:szCs w:val="28"/>
    </w:rPr>
  </w:style>
  <w:style w:type="paragraph" w:customStyle="1" w:styleId="32">
    <w:name w:val="Стиль3"/>
    <w:basedOn w:val="21"/>
    <w:uiPriority w:val="99"/>
    <w:rsid w:val="00FD77AF"/>
    <w:pPr>
      <w:tabs>
        <w:tab w:val="right" w:leader="dot" w:pos="9345"/>
      </w:tabs>
      <w:spacing w:line="240" w:lineRule="auto"/>
      <w:jc w:val="center"/>
    </w:pPr>
  </w:style>
  <w:style w:type="paragraph" w:customStyle="1" w:styleId="41">
    <w:name w:val="Стиль4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51">
    <w:name w:val="Стиль5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61">
    <w:name w:val="Стиль6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</w:style>
  <w:style w:type="paragraph" w:customStyle="1" w:styleId="71">
    <w:name w:val="Стиль7"/>
    <w:basedOn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81">
    <w:name w:val="Стиль8"/>
    <w:basedOn w:val="21"/>
    <w:next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91">
    <w:name w:val="Стиль9"/>
    <w:basedOn w:val="21"/>
    <w:uiPriority w:val="99"/>
    <w:rsid w:val="00305AA6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paragraph" w:customStyle="1" w:styleId="100">
    <w:name w:val="Стиль10"/>
    <w:basedOn w:val="21"/>
    <w:uiPriority w:val="99"/>
    <w:rsid w:val="00903EB7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table" w:styleId="24">
    <w:name w:val="Table Columns 2"/>
    <w:basedOn w:val="a1"/>
    <w:uiPriority w:val="99"/>
    <w:locked/>
    <w:rsid w:val="00903EB7"/>
    <w:pPr>
      <w:spacing w:after="200" w:line="276" w:lineRule="auto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Style3">
    <w:name w:val="Char Style 3"/>
    <w:link w:val="Style2"/>
    <w:uiPriority w:val="99"/>
    <w:locked/>
    <w:rsid w:val="00BE40F8"/>
    <w:rPr>
      <w:sz w:val="2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BE40F8"/>
    <w:pPr>
      <w:widowControl w:val="0"/>
      <w:shd w:val="clear" w:color="auto" w:fill="FFFFFF"/>
      <w:spacing w:after="0" w:line="446" w:lineRule="exact"/>
      <w:jc w:val="both"/>
    </w:pPr>
    <w:rPr>
      <w:sz w:val="27"/>
      <w:szCs w:val="20"/>
    </w:rPr>
  </w:style>
  <w:style w:type="paragraph" w:styleId="af8">
    <w:name w:val="Title"/>
    <w:basedOn w:val="a"/>
    <w:next w:val="a"/>
    <w:link w:val="af9"/>
    <w:uiPriority w:val="99"/>
    <w:qFormat/>
    <w:rsid w:val="0036062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36062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a">
    <w:name w:val="Emphasis"/>
    <w:basedOn w:val="a0"/>
    <w:uiPriority w:val="99"/>
    <w:qFormat/>
    <w:rsid w:val="00360629"/>
    <w:rPr>
      <w:rFonts w:cs="Times New Roman"/>
      <w:i/>
      <w:iCs/>
    </w:rPr>
  </w:style>
  <w:style w:type="character" w:customStyle="1" w:styleId="CharStyle5">
    <w:name w:val="Char Style 5"/>
    <w:basedOn w:val="a0"/>
    <w:link w:val="Style4"/>
    <w:uiPriority w:val="99"/>
    <w:locked/>
    <w:rsid w:val="00F9703F"/>
    <w:rPr>
      <w:rFonts w:cs="Times New Roman"/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F9703F"/>
    <w:pPr>
      <w:widowControl w:val="0"/>
      <w:shd w:val="clear" w:color="auto" w:fill="FFFFFF"/>
      <w:spacing w:after="300" w:line="369" w:lineRule="exact"/>
    </w:pPr>
    <w:rPr>
      <w:sz w:val="27"/>
      <w:szCs w:val="27"/>
    </w:rPr>
  </w:style>
  <w:style w:type="numbering" w:customStyle="1" w:styleId="1">
    <w:name w:val="Стиль1"/>
    <w:rsid w:val="009F132C"/>
    <w:pPr>
      <w:numPr>
        <w:numId w:val="6"/>
      </w:numPr>
    </w:pPr>
  </w:style>
  <w:style w:type="numbering" w:styleId="1ai">
    <w:name w:val="Outline List 1"/>
    <w:basedOn w:val="a2"/>
    <w:uiPriority w:val="99"/>
    <w:semiHidden/>
    <w:unhideWhenUsed/>
    <w:locked/>
    <w:rsid w:val="009F132C"/>
    <w:pPr>
      <w:numPr>
        <w:numId w:val="4"/>
      </w:numPr>
    </w:pPr>
  </w:style>
  <w:style w:type="numbering" w:customStyle="1" w:styleId="11">
    <w:name w:val="Статья / Раздел1"/>
    <w:rsid w:val="009F132C"/>
    <w:pPr>
      <w:numPr>
        <w:numId w:val="5"/>
      </w:numPr>
    </w:pPr>
  </w:style>
  <w:style w:type="numbering" w:styleId="111111">
    <w:name w:val="Outline List 2"/>
    <w:basedOn w:val="a2"/>
    <w:uiPriority w:val="99"/>
    <w:semiHidden/>
    <w:unhideWhenUsed/>
    <w:locked/>
    <w:rsid w:val="009F132C"/>
    <w:pPr>
      <w:numPr>
        <w:numId w:val="3"/>
      </w:numPr>
    </w:pPr>
  </w:style>
  <w:style w:type="character" w:customStyle="1" w:styleId="CharStyle10">
    <w:name w:val="Char Style 10"/>
    <w:basedOn w:val="a0"/>
    <w:link w:val="Style9"/>
    <w:rsid w:val="00202399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20239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8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54">
          <w:marLeft w:val="-300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8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5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E88600479B4F48A755DC1009504863" ma:contentTypeVersion="1" ma:contentTypeDescription="Создание документа." ma:contentTypeScope="" ma:versionID="3c4ed760276a75e09d09e7824231497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18EE4-711A-4704-B777-4C13637E2F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C393AF-5A7D-44DD-9FBC-29827C767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89DDE-A6F8-4874-A538-C6DFAC832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A0ED7A-CC55-4FFB-A66D-1AF9FD14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на 26</vt:lpstr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26</dc:title>
  <dc:creator>Николай Петрович</dc:creator>
  <cp:lastModifiedBy>Магарамов Марат Шайдаевич</cp:lastModifiedBy>
  <cp:revision>12</cp:revision>
  <cp:lastPrinted>2020-11-13T13:10:00Z</cp:lastPrinted>
  <dcterms:created xsi:type="dcterms:W3CDTF">2026-02-05T08:09:00Z</dcterms:created>
  <dcterms:modified xsi:type="dcterms:W3CDTF">2026-03-02T11:52:00Z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0x01010063E88600479B4F48A755DC1009504863</vt:lpwstr>
  </property>
</Properties>
</file>